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F1BB6" w14:textId="77777777" w:rsidR="005E114E" w:rsidRPr="005E114E" w:rsidRDefault="005E114E" w:rsidP="005E114E">
      <w:pPr>
        <w:rPr>
          <w:rFonts w:ascii="Calibri" w:hAnsi="Calibri" w:cs="Calibri"/>
          <w:b/>
          <w:sz w:val="24"/>
          <w:szCs w:val="24"/>
        </w:rPr>
      </w:pPr>
      <w:r w:rsidRPr="005E114E">
        <w:rPr>
          <w:rFonts w:ascii="Calibri" w:hAnsi="Calibri" w:cs="Calibri"/>
          <w:b/>
          <w:sz w:val="24"/>
          <w:szCs w:val="24"/>
        </w:rPr>
        <w:t>JOB DESCRIPTION</w:t>
      </w:r>
    </w:p>
    <w:p w14:paraId="3B46E4D7" w14:textId="77777777" w:rsidR="005E114E" w:rsidRPr="005E114E" w:rsidRDefault="005E114E" w:rsidP="005E114E">
      <w:pPr>
        <w:rPr>
          <w:rFonts w:ascii="Calibri" w:hAnsi="Calibri" w:cs="Calibri"/>
          <w:b/>
          <w:sz w:val="24"/>
          <w:szCs w:val="24"/>
          <w:u w:val="single"/>
        </w:rPr>
      </w:pPr>
    </w:p>
    <w:p w14:paraId="29C5F023" w14:textId="77777777" w:rsidR="005E114E" w:rsidRPr="005E114E" w:rsidRDefault="005E114E" w:rsidP="005E114E">
      <w:pPr>
        <w:ind w:left="2160" w:hanging="2160"/>
        <w:rPr>
          <w:rFonts w:ascii="Calibri" w:hAnsi="Calibri" w:cs="Calibri"/>
          <w:sz w:val="24"/>
          <w:szCs w:val="24"/>
        </w:rPr>
      </w:pPr>
      <w:r w:rsidRPr="005E114E">
        <w:rPr>
          <w:rFonts w:ascii="Calibri" w:hAnsi="Calibri" w:cs="Calibri"/>
          <w:b/>
          <w:sz w:val="24"/>
          <w:szCs w:val="24"/>
        </w:rPr>
        <w:t>Job Title:</w:t>
      </w:r>
      <w:r w:rsidRPr="005E114E">
        <w:rPr>
          <w:rFonts w:ascii="Calibri" w:hAnsi="Calibri" w:cs="Calibri"/>
          <w:b/>
          <w:sz w:val="24"/>
          <w:szCs w:val="24"/>
        </w:rPr>
        <w:tab/>
      </w:r>
      <w:r w:rsidRPr="005E114E">
        <w:rPr>
          <w:rFonts w:ascii="Calibri" w:hAnsi="Calibri" w:cs="Calibri"/>
          <w:sz w:val="24"/>
          <w:szCs w:val="24"/>
        </w:rPr>
        <w:t>Full time Teacher of Religion and World Views</w:t>
      </w:r>
    </w:p>
    <w:p w14:paraId="299A3500" w14:textId="77777777" w:rsidR="005E114E" w:rsidRPr="005E114E" w:rsidRDefault="005E114E" w:rsidP="005E114E">
      <w:pPr>
        <w:rPr>
          <w:rFonts w:ascii="Calibri" w:hAnsi="Calibri" w:cs="Calibri"/>
          <w:b/>
          <w:sz w:val="24"/>
          <w:szCs w:val="24"/>
        </w:rPr>
      </w:pPr>
      <w:r w:rsidRPr="005E114E">
        <w:rPr>
          <w:rFonts w:ascii="Calibri" w:hAnsi="Calibri" w:cs="Calibri"/>
          <w:b/>
          <w:sz w:val="24"/>
          <w:szCs w:val="24"/>
        </w:rPr>
        <w:tab/>
      </w:r>
      <w:r w:rsidRPr="005E114E">
        <w:rPr>
          <w:rFonts w:ascii="Calibri" w:hAnsi="Calibri" w:cs="Calibri"/>
          <w:b/>
          <w:sz w:val="24"/>
          <w:szCs w:val="24"/>
        </w:rPr>
        <w:tab/>
      </w:r>
    </w:p>
    <w:p w14:paraId="1BF00304" w14:textId="77777777" w:rsidR="005E114E" w:rsidRPr="005E114E" w:rsidRDefault="005E114E" w:rsidP="005E114E">
      <w:pPr>
        <w:keepNext/>
        <w:outlineLvl w:val="1"/>
        <w:rPr>
          <w:rFonts w:ascii="Calibri" w:hAnsi="Calibri" w:cs="Calibri"/>
          <w:b/>
          <w:sz w:val="24"/>
          <w:szCs w:val="24"/>
          <w:lang w:val="en-US"/>
        </w:rPr>
      </w:pPr>
      <w:r w:rsidRPr="005E114E">
        <w:rPr>
          <w:rFonts w:ascii="Calibri" w:hAnsi="Calibri" w:cs="Calibri"/>
          <w:b/>
          <w:sz w:val="24"/>
          <w:szCs w:val="24"/>
          <w:lang w:val="en-US"/>
        </w:rPr>
        <w:t>Reports to:</w:t>
      </w:r>
      <w:r w:rsidRPr="005E114E">
        <w:rPr>
          <w:rFonts w:ascii="Calibri" w:hAnsi="Calibri" w:cs="Calibri"/>
          <w:b/>
          <w:sz w:val="24"/>
          <w:szCs w:val="24"/>
          <w:lang w:val="en-US"/>
        </w:rPr>
        <w:tab/>
      </w:r>
      <w:r w:rsidRPr="005E114E">
        <w:rPr>
          <w:rFonts w:ascii="Calibri" w:hAnsi="Calibri" w:cs="Calibri"/>
          <w:b/>
          <w:sz w:val="24"/>
          <w:szCs w:val="24"/>
          <w:lang w:val="en-US"/>
        </w:rPr>
        <w:tab/>
      </w:r>
      <w:r w:rsidRPr="005E114E">
        <w:rPr>
          <w:rFonts w:ascii="Calibri" w:hAnsi="Calibri" w:cs="Calibri"/>
          <w:sz w:val="24"/>
          <w:szCs w:val="24"/>
          <w:lang w:val="en-US"/>
        </w:rPr>
        <w:t>Subject Lead for Religion and World Views</w:t>
      </w:r>
    </w:p>
    <w:p w14:paraId="61B064E7" w14:textId="77777777" w:rsidR="005E114E" w:rsidRPr="005E114E" w:rsidRDefault="005E114E" w:rsidP="005E114E">
      <w:pPr>
        <w:rPr>
          <w:rFonts w:ascii="Calibri" w:hAnsi="Calibri" w:cs="Calibri"/>
          <w:sz w:val="24"/>
          <w:szCs w:val="24"/>
        </w:rPr>
      </w:pPr>
    </w:p>
    <w:p w14:paraId="471BD174" w14:textId="77777777" w:rsidR="005E114E" w:rsidRPr="005E114E" w:rsidRDefault="005E114E" w:rsidP="005E114E">
      <w:pPr>
        <w:ind w:left="2160" w:hanging="2160"/>
        <w:rPr>
          <w:rFonts w:ascii="Calibri" w:hAnsi="Calibri" w:cs="Calibri"/>
          <w:sz w:val="24"/>
          <w:szCs w:val="24"/>
        </w:rPr>
      </w:pPr>
      <w:r w:rsidRPr="005E114E">
        <w:rPr>
          <w:rFonts w:ascii="Calibri" w:hAnsi="Calibri" w:cs="Calibri"/>
          <w:b/>
          <w:sz w:val="24"/>
          <w:szCs w:val="24"/>
        </w:rPr>
        <w:t>Disclosure Level:</w:t>
      </w:r>
      <w:r w:rsidRPr="005E114E">
        <w:rPr>
          <w:rFonts w:ascii="Calibri" w:hAnsi="Calibri" w:cs="Calibri"/>
          <w:b/>
          <w:sz w:val="24"/>
          <w:szCs w:val="24"/>
        </w:rPr>
        <w:tab/>
      </w:r>
      <w:r w:rsidRPr="005E114E">
        <w:rPr>
          <w:rFonts w:ascii="Calibri" w:hAnsi="Calibri" w:cs="Calibri"/>
          <w:sz w:val="24"/>
          <w:szCs w:val="24"/>
        </w:rPr>
        <w:t>Enhanced</w:t>
      </w:r>
    </w:p>
    <w:p w14:paraId="113F1953" w14:textId="77777777" w:rsidR="005E114E" w:rsidRPr="005E114E" w:rsidRDefault="005E114E" w:rsidP="005E114E">
      <w:pPr>
        <w:ind w:left="2160" w:hanging="2160"/>
        <w:rPr>
          <w:rFonts w:ascii="Calibri" w:hAnsi="Calibri" w:cs="Calibri"/>
          <w:sz w:val="24"/>
          <w:szCs w:val="24"/>
        </w:rPr>
      </w:pPr>
    </w:p>
    <w:p w14:paraId="3CBB31E3" w14:textId="77777777" w:rsidR="005E114E" w:rsidRPr="005E114E" w:rsidRDefault="005E114E" w:rsidP="005E114E">
      <w:pPr>
        <w:ind w:left="2160" w:hanging="2160"/>
        <w:rPr>
          <w:rFonts w:ascii="Calibri" w:hAnsi="Calibri" w:cs="Calibri"/>
          <w:sz w:val="24"/>
          <w:szCs w:val="24"/>
        </w:rPr>
      </w:pPr>
      <w:r w:rsidRPr="005E114E">
        <w:rPr>
          <w:rFonts w:ascii="Calibri" w:hAnsi="Calibri" w:cs="Calibri"/>
          <w:b/>
          <w:sz w:val="24"/>
          <w:szCs w:val="24"/>
        </w:rPr>
        <w:t>Pay range:</w:t>
      </w:r>
      <w:r w:rsidRPr="005E114E">
        <w:rPr>
          <w:rFonts w:ascii="Calibri" w:hAnsi="Calibri" w:cs="Calibri"/>
          <w:sz w:val="24"/>
          <w:szCs w:val="24"/>
        </w:rPr>
        <w:t xml:space="preserve">  </w:t>
      </w:r>
      <w:r w:rsidRPr="005E114E">
        <w:rPr>
          <w:rFonts w:ascii="Calibri" w:hAnsi="Calibri" w:cs="Calibri"/>
          <w:sz w:val="24"/>
          <w:szCs w:val="24"/>
        </w:rPr>
        <w:tab/>
        <w:t>MPR/UPR</w:t>
      </w:r>
    </w:p>
    <w:p w14:paraId="747595CC" w14:textId="77777777" w:rsidR="005E114E" w:rsidRPr="005E114E" w:rsidRDefault="005E114E" w:rsidP="005E114E">
      <w:pPr>
        <w:ind w:left="2160" w:hanging="2160"/>
        <w:rPr>
          <w:rFonts w:asciiTheme="minorHAnsi" w:hAnsiTheme="minorHAnsi" w:cstheme="minorHAnsi"/>
        </w:rPr>
      </w:pPr>
    </w:p>
    <w:p w14:paraId="5E00A61F" w14:textId="77777777" w:rsidR="005E114E" w:rsidRPr="005E114E" w:rsidRDefault="005E114E" w:rsidP="005E114E">
      <w:pPr>
        <w:pBdr>
          <w:bottom w:val="single" w:sz="12" w:space="1" w:color="auto"/>
        </w:pBdr>
        <w:ind w:left="2160" w:hanging="2160"/>
        <w:rPr>
          <w:rFonts w:asciiTheme="minorHAnsi" w:hAnsiTheme="minorHAnsi" w:cstheme="minorHAnsi"/>
        </w:rPr>
      </w:pPr>
    </w:p>
    <w:p w14:paraId="59F1EC92" w14:textId="77777777" w:rsidR="005E114E" w:rsidRPr="005E114E" w:rsidRDefault="005E114E" w:rsidP="005E114E">
      <w:pPr>
        <w:ind w:left="2160" w:hanging="2160"/>
        <w:rPr>
          <w:rFonts w:asciiTheme="minorHAnsi" w:hAnsiTheme="minorHAnsi" w:cstheme="minorHAnsi"/>
        </w:rPr>
      </w:pPr>
    </w:p>
    <w:p w14:paraId="310D79CD" w14:textId="77777777" w:rsidR="005E114E" w:rsidRPr="005E114E" w:rsidRDefault="005E114E" w:rsidP="005E114E">
      <w:pPr>
        <w:rPr>
          <w:rFonts w:ascii="Calibri" w:hAnsi="Calibri"/>
          <w:b/>
          <w:sz w:val="24"/>
          <w:szCs w:val="24"/>
        </w:rPr>
      </w:pPr>
      <w:r w:rsidRPr="005E114E">
        <w:rPr>
          <w:rFonts w:ascii="Calibri" w:hAnsi="Calibri"/>
          <w:b/>
          <w:sz w:val="24"/>
          <w:szCs w:val="24"/>
        </w:rPr>
        <w:t>Duties and expectations</w:t>
      </w:r>
    </w:p>
    <w:p w14:paraId="6D06825D" w14:textId="77777777" w:rsidR="005E114E" w:rsidRPr="005E114E" w:rsidRDefault="005E114E" w:rsidP="005E114E">
      <w:pPr>
        <w:rPr>
          <w:rFonts w:ascii="Calibri" w:hAnsi="Calibri"/>
          <w:b/>
          <w:sz w:val="24"/>
          <w:szCs w:val="24"/>
        </w:rPr>
      </w:pPr>
    </w:p>
    <w:p w14:paraId="2DC42245"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plan, resource and deliver lessons to the highest standard so that pupils make exceptional </w:t>
      </w:r>
      <w:proofErr w:type="gramStart"/>
      <w:r w:rsidRPr="005E114E">
        <w:rPr>
          <w:rFonts w:ascii="Calibri" w:hAnsi="Calibri" w:cs="Calibri"/>
          <w:sz w:val="22"/>
          <w:szCs w:val="22"/>
        </w:rPr>
        <w:t>progress</w:t>
      </w:r>
      <w:proofErr w:type="gramEnd"/>
    </w:p>
    <w:p w14:paraId="58638DE7"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promote engagement, resilience, self-confidence, </w:t>
      </w:r>
      <w:proofErr w:type="gramStart"/>
      <w:r w:rsidRPr="005E114E">
        <w:rPr>
          <w:rFonts w:ascii="Calibri" w:hAnsi="Calibri" w:cs="Calibri"/>
          <w:sz w:val="22"/>
          <w:szCs w:val="22"/>
        </w:rPr>
        <w:t>collaboration</w:t>
      </w:r>
      <w:proofErr w:type="gramEnd"/>
      <w:r w:rsidRPr="005E114E">
        <w:rPr>
          <w:rFonts w:ascii="Calibri" w:hAnsi="Calibri" w:cs="Calibri"/>
          <w:sz w:val="22"/>
          <w:szCs w:val="22"/>
        </w:rPr>
        <w:t xml:space="preserve"> and independence through classroom teaching </w:t>
      </w:r>
    </w:p>
    <w:p w14:paraId="7E47B2C7"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adhere to schemes of work and assessment procedures to ensure a consistent approach to teaching and learning within the </w:t>
      </w:r>
      <w:proofErr w:type="gramStart"/>
      <w:r w:rsidRPr="005E114E">
        <w:rPr>
          <w:rFonts w:ascii="Calibri" w:hAnsi="Calibri" w:cs="Calibri"/>
          <w:sz w:val="22"/>
          <w:szCs w:val="22"/>
        </w:rPr>
        <w:t>department</w:t>
      </w:r>
      <w:proofErr w:type="gramEnd"/>
      <w:r w:rsidRPr="005E114E">
        <w:rPr>
          <w:rFonts w:ascii="Calibri" w:hAnsi="Calibri" w:cs="Calibri"/>
          <w:sz w:val="22"/>
          <w:szCs w:val="22"/>
        </w:rPr>
        <w:t xml:space="preserve"> </w:t>
      </w:r>
    </w:p>
    <w:p w14:paraId="1FA270A9"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set homework in accordance with the school’s Homework Policy </w:t>
      </w:r>
    </w:p>
    <w:p w14:paraId="35C8BA51"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ensure that lessons take into account the full range of ability of the pupils in classes taught and to make appropriate use of information and support from the SEND </w:t>
      </w:r>
      <w:proofErr w:type="gramStart"/>
      <w:r w:rsidRPr="005E114E">
        <w:rPr>
          <w:rFonts w:ascii="Calibri" w:hAnsi="Calibri" w:cs="Calibri"/>
          <w:sz w:val="22"/>
          <w:szCs w:val="22"/>
        </w:rPr>
        <w:t>department</w:t>
      </w:r>
      <w:proofErr w:type="gramEnd"/>
    </w:p>
    <w:p w14:paraId="70A094BB"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involve pupils in making choices about their learning and to help pupils develop towards independence in their </w:t>
      </w:r>
      <w:proofErr w:type="gramStart"/>
      <w:r w:rsidRPr="005E114E">
        <w:rPr>
          <w:rFonts w:ascii="Calibri" w:hAnsi="Calibri" w:cs="Calibri"/>
          <w:sz w:val="22"/>
          <w:szCs w:val="22"/>
        </w:rPr>
        <w:t>learning</w:t>
      </w:r>
      <w:proofErr w:type="gramEnd"/>
      <w:r w:rsidRPr="005E114E">
        <w:rPr>
          <w:rFonts w:ascii="Calibri" w:hAnsi="Calibri" w:cs="Calibri"/>
          <w:sz w:val="22"/>
          <w:szCs w:val="22"/>
        </w:rPr>
        <w:t xml:space="preserve"> </w:t>
      </w:r>
    </w:p>
    <w:p w14:paraId="5B76CBEF"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monitor the progress of individual pupils using the school’s tracking systems </w:t>
      </w:r>
    </w:p>
    <w:p w14:paraId="777A6F5B"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analyse strengths and learning needs and to agree learning targets with </w:t>
      </w:r>
      <w:proofErr w:type="gramStart"/>
      <w:r w:rsidRPr="005E114E">
        <w:rPr>
          <w:rFonts w:ascii="Calibri" w:hAnsi="Calibri" w:cs="Calibri"/>
          <w:sz w:val="22"/>
          <w:szCs w:val="22"/>
        </w:rPr>
        <w:t>pupils</w:t>
      </w:r>
      <w:proofErr w:type="gramEnd"/>
      <w:r w:rsidRPr="005E114E">
        <w:rPr>
          <w:rFonts w:ascii="Calibri" w:hAnsi="Calibri" w:cs="Calibri"/>
          <w:sz w:val="22"/>
          <w:szCs w:val="22"/>
        </w:rPr>
        <w:t xml:space="preserve">  </w:t>
      </w:r>
    </w:p>
    <w:p w14:paraId="2F0EE69A"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To provide pupils with regular and constructive feed-back on their progress through discussion and the marking of work </w:t>
      </w:r>
    </w:p>
    <w:p w14:paraId="69B17530"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To keep accurate and informative records in line with school and department policy on assessment and recording</w:t>
      </w:r>
    </w:p>
    <w:p w14:paraId="57E9AB12"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Set high expectations so that all pupils are inspired, motivated and challenged to reach their full </w:t>
      </w:r>
      <w:proofErr w:type="gramStart"/>
      <w:r w:rsidRPr="005E114E">
        <w:rPr>
          <w:rFonts w:ascii="Calibri" w:hAnsi="Calibri" w:cs="Calibri"/>
          <w:sz w:val="22"/>
          <w:szCs w:val="22"/>
        </w:rPr>
        <w:t>potential</w:t>
      </w:r>
      <w:proofErr w:type="gramEnd"/>
      <w:r w:rsidRPr="005E114E">
        <w:rPr>
          <w:rFonts w:ascii="Calibri" w:hAnsi="Calibri" w:cs="Calibri"/>
          <w:sz w:val="22"/>
          <w:szCs w:val="22"/>
        </w:rPr>
        <w:t xml:space="preserve"> </w:t>
      </w:r>
    </w:p>
    <w:p w14:paraId="3A54BC50"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Create a positive climate for learning, by explicitly teaching lesson routines and applying behaviour systems consistently and </w:t>
      </w:r>
      <w:proofErr w:type="gramStart"/>
      <w:r w:rsidRPr="005E114E">
        <w:rPr>
          <w:rFonts w:ascii="Calibri" w:hAnsi="Calibri" w:cs="Calibri"/>
          <w:sz w:val="22"/>
          <w:szCs w:val="22"/>
        </w:rPr>
        <w:t>fairly</w:t>
      </w:r>
      <w:proofErr w:type="gramEnd"/>
      <w:r w:rsidRPr="005E114E">
        <w:rPr>
          <w:rFonts w:ascii="Calibri" w:hAnsi="Calibri" w:cs="Calibri"/>
          <w:sz w:val="22"/>
          <w:szCs w:val="22"/>
        </w:rPr>
        <w:t xml:space="preserve"> </w:t>
      </w:r>
    </w:p>
    <w:p w14:paraId="5FC91CAE" w14:textId="77777777" w:rsidR="005E114E" w:rsidRPr="005E114E" w:rsidRDefault="005E114E" w:rsidP="005E114E">
      <w:pPr>
        <w:numPr>
          <w:ilvl w:val="0"/>
          <w:numId w:val="5"/>
        </w:numPr>
        <w:contextualSpacing/>
        <w:rPr>
          <w:rFonts w:ascii="Calibri" w:hAnsi="Calibri" w:cs="Calibri"/>
          <w:sz w:val="24"/>
          <w:szCs w:val="24"/>
        </w:rPr>
      </w:pPr>
      <w:r w:rsidRPr="005E114E">
        <w:rPr>
          <w:rFonts w:ascii="Calibri" w:hAnsi="Calibri" w:cs="Calibri"/>
          <w:sz w:val="24"/>
          <w:szCs w:val="24"/>
        </w:rPr>
        <w:t xml:space="preserve">Plan and teach well-structured lessons which allow adequate time to embed new knowledge, understanding and skills and which are responsive to pupil </w:t>
      </w:r>
      <w:proofErr w:type="gramStart"/>
      <w:r w:rsidRPr="005E114E">
        <w:rPr>
          <w:rFonts w:ascii="Calibri" w:hAnsi="Calibri" w:cs="Calibri"/>
          <w:sz w:val="24"/>
          <w:szCs w:val="24"/>
        </w:rPr>
        <w:t>misconceptions</w:t>
      </w:r>
      <w:proofErr w:type="gramEnd"/>
    </w:p>
    <w:p w14:paraId="415E3453" w14:textId="77777777" w:rsidR="005E114E" w:rsidRPr="005E114E" w:rsidRDefault="005E114E" w:rsidP="005E114E">
      <w:pPr>
        <w:numPr>
          <w:ilvl w:val="0"/>
          <w:numId w:val="5"/>
        </w:numPr>
        <w:contextualSpacing/>
        <w:rPr>
          <w:rFonts w:ascii="Calibri" w:hAnsi="Calibri" w:cs="Calibri"/>
          <w:sz w:val="24"/>
          <w:szCs w:val="24"/>
        </w:rPr>
      </w:pPr>
      <w:r w:rsidRPr="005E114E">
        <w:rPr>
          <w:rFonts w:ascii="Calibri" w:hAnsi="Calibri" w:cs="Calibri"/>
          <w:sz w:val="24"/>
          <w:szCs w:val="24"/>
        </w:rPr>
        <w:t xml:space="preserve">Participate in and contribute to effective collaborative planning for every year group, feeding your experience into improvements in the </w:t>
      </w:r>
      <w:proofErr w:type="gramStart"/>
      <w:r w:rsidRPr="005E114E">
        <w:rPr>
          <w:rFonts w:ascii="Calibri" w:hAnsi="Calibri" w:cs="Calibri"/>
          <w:sz w:val="24"/>
          <w:szCs w:val="24"/>
        </w:rPr>
        <w:t>curriculum</w:t>
      </w:r>
      <w:proofErr w:type="gramEnd"/>
      <w:r w:rsidRPr="005E114E">
        <w:rPr>
          <w:rFonts w:ascii="Calibri" w:hAnsi="Calibri" w:cs="Calibri"/>
          <w:sz w:val="24"/>
          <w:szCs w:val="24"/>
        </w:rPr>
        <w:t xml:space="preserve"> </w:t>
      </w:r>
    </w:p>
    <w:p w14:paraId="560A2A52"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lastRenderedPageBreak/>
        <w:t xml:space="preserve">Contribute to the planning of assessments and subject specific revision, including preparing pupils for national and trial </w:t>
      </w:r>
      <w:proofErr w:type="gramStart"/>
      <w:r w:rsidRPr="005E114E">
        <w:rPr>
          <w:rFonts w:ascii="Calibri" w:hAnsi="Calibri" w:cs="Calibri"/>
          <w:sz w:val="22"/>
          <w:szCs w:val="22"/>
        </w:rPr>
        <w:t>examinations</w:t>
      </w:r>
      <w:proofErr w:type="gramEnd"/>
      <w:r w:rsidRPr="005E114E">
        <w:rPr>
          <w:rFonts w:ascii="Calibri" w:hAnsi="Calibri" w:cs="Calibri"/>
          <w:sz w:val="22"/>
          <w:szCs w:val="22"/>
        </w:rPr>
        <w:t xml:space="preserve"> </w:t>
      </w:r>
    </w:p>
    <w:p w14:paraId="5F066148"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Review and reflect on each assessment, making intelligent use of data to identify underperformance, and plan appropriate support to address </w:t>
      </w:r>
      <w:proofErr w:type="gramStart"/>
      <w:r w:rsidRPr="005E114E">
        <w:rPr>
          <w:rFonts w:ascii="Calibri" w:hAnsi="Calibri" w:cs="Calibri"/>
          <w:sz w:val="22"/>
          <w:szCs w:val="22"/>
        </w:rPr>
        <w:t>this</w:t>
      </w:r>
      <w:proofErr w:type="gramEnd"/>
      <w:r w:rsidRPr="005E114E">
        <w:rPr>
          <w:rFonts w:ascii="Calibri" w:hAnsi="Calibri" w:cs="Calibri"/>
          <w:sz w:val="22"/>
          <w:szCs w:val="22"/>
        </w:rPr>
        <w:t xml:space="preserve"> </w:t>
      </w:r>
    </w:p>
    <w:p w14:paraId="12CEEAAA"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Lead enrichment, including visits to enhance the learning experience of all </w:t>
      </w:r>
      <w:proofErr w:type="gramStart"/>
      <w:r w:rsidRPr="005E114E">
        <w:rPr>
          <w:rFonts w:ascii="Calibri" w:hAnsi="Calibri" w:cs="Calibri"/>
          <w:sz w:val="22"/>
          <w:szCs w:val="22"/>
        </w:rPr>
        <w:t>pupils</w:t>
      </w:r>
      <w:proofErr w:type="gramEnd"/>
    </w:p>
    <w:p w14:paraId="270D37A1"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Contribute to implementation of schools’ behaviour systems consistently and in a kind and respectful </w:t>
      </w:r>
      <w:proofErr w:type="gramStart"/>
      <w:r w:rsidRPr="005E114E">
        <w:rPr>
          <w:rFonts w:ascii="Calibri" w:hAnsi="Calibri" w:cs="Calibri"/>
          <w:sz w:val="22"/>
          <w:szCs w:val="22"/>
        </w:rPr>
        <w:t>manner</w:t>
      </w:r>
      <w:proofErr w:type="gramEnd"/>
      <w:r w:rsidRPr="005E114E">
        <w:rPr>
          <w:rFonts w:ascii="Calibri" w:hAnsi="Calibri" w:cs="Calibri"/>
          <w:sz w:val="22"/>
          <w:szCs w:val="22"/>
        </w:rPr>
        <w:t xml:space="preserve"> </w:t>
      </w:r>
    </w:p>
    <w:p w14:paraId="411BD3FC"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Develop strong partnerships and ensure regular communication with </w:t>
      </w:r>
      <w:proofErr w:type="gramStart"/>
      <w:r w:rsidRPr="005E114E">
        <w:rPr>
          <w:rFonts w:ascii="Calibri" w:hAnsi="Calibri" w:cs="Calibri"/>
          <w:sz w:val="22"/>
          <w:szCs w:val="22"/>
        </w:rPr>
        <w:t>parents</w:t>
      </w:r>
      <w:proofErr w:type="gramEnd"/>
      <w:r w:rsidRPr="005E114E">
        <w:rPr>
          <w:rFonts w:ascii="Calibri" w:hAnsi="Calibri" w:cs="Calibri"/>
          <w:sz w:val="22"/>
          <w:szCs w:val="22"/>
        </w:rPr>
        <w:t xml:space="preserve"> </w:t>
      </w:r>
    </w:p>
    <w:p w14:paraId="63A042BC"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Be active in issues of pupil welfare and </w:t>
      </w:r>
      <w:proofErr w:type="gramStart"/>
      <w:r w:rsidRPr="005E114E">
        <w:rPr>
          <w:rFonts w:ascii="Calibri" w:hAnsi="Calibri" w:cs="Calibri"/>
          <w:sz w:val="22"/>
          <w:szCs w:val="22"/>
        </w:rPr>
        <w:t>support</w:t>
      </w:r>
      <w:proofErr w:type="gramEnd"/>
      <w:r w:rsidRPr="005E114E">
        <w:rPr>
          <w:rFonts w:ascii="Calibri" w:hAnsi="Calibri" w:cs="Calibri"/>
          <w:sz w:val="22"/>
          <w:szCs w:val="22"/>
        </w:rPr>
        <w:t xml:space="preserve"> </w:t>
      </w:r>
    </w:p>
    <w:p w14:paraId="162D1E7C" w14:textId="77777777" w:rsidR="005E114E" w:rsidRPr="005E114E" w:rsidRDefault="005E114E" w:rsidP="005E114E">
      <w:pPr>
        <w:numPr>
          <w:ilvl w:val="0"/>
          <w:numId w:val="5"/>
        </w:numPr>
        <w:contextualSpacing/>
        <w:rPr>
          <w:rFonts w:ascii="Calibri" w:hAnsi="Calibri" w:cs="Calibri"/>
          <w:sz w:val="22"/>
          <w:szCs w:val="22"/>
        </w:rPr>
      </w:pPr>
      <w:r w:rsidRPr="005E114E">
        <w:rPr>
          <w:rFonts w:ascii="Calibri" w:hAnsi="Calibri" w:cs="Calibri"/>
          <w:sz w:val="22"/>
          <w:szCs w:val="22"/>
        </w:rPr>
        <w:t xml:space="preserve">Complete duties around the school, modelling best practice for all </w:t>
      </w:r>
      <w:proofErr w:type="gramStart"/>
      <w:r w:rsidRPr="005E114E">
        <w:rPr>
          <w:rFonts w:ascii="Calibri" w:hAnsi="Calibri" w:cs="Calibri"/>
          <w:sz w:val="22"/>
          <w:szCs w:val="22"/>
        </w:rPr>
        <w:t>staff</w:t>
      </w:r>
      <w:proofErr w:type="gramEnd"/>
    </w:p>
    <w:p w14:paraId="5BF73C02" w14:textId="77777777" w:rsidR="005E114E" w:rsidRPr="005E114E" w:rsidRDefault="005E114E" w:rsidP="005E114E">
      <w:pPr>
        <w:rPr>
          <w:rFonts w:ascii="Calibri" w:hAnsi="Calibri" w:cs="Calibri"/>
          <w:sz w:val="22"/>
          <w:szCs w:val="22"/>
        </w:rPr>
      </w:pPr>
    </w:p>
    <w:p w14:paraId="36C60513"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__________________________________________________________________________________</w:t>
      </w:r>
    </w:p>
    <w:p w14:paraId="65BD7667" w14:textId="77777777" w:rsidR="005E114E" w:rsidRPr="005E114E" w:rsidRDefault="005E114E" w:rsidP="005E114E">
      <w:pPr>
        <w:rPr>
          <w:rFonts w:ascii="Calibri" w:hAnsi="Calibri" w:cs="Calibri"/>
          <w:b/>
          <w:sz w:val="22"/>
          <w:szCs w:val="22"/>
        </w:rPr>
      </w:pPr>
    </w:p>
    <w:p w14:paraId="307438B7"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School Ethos and vision</w:t>
      </w:r>
    </w:p>
    <w:p w14:paraId="75B0A283" w14:textId="77777777" w:rsidR="005E114E" w:rsidRPr="005E114E" w:rsidRDefault="005E114E" w:rsidP="005E114E">
      <w:pPr>
        <w:ind w:left="2160" w:hanging="2160"/>
        <w:rPr>
          <w:rFonts w:ascii="Calibri" w:hAnsi="Calibri" w:cs="Calibri"/>
          <w:sz w:val="22"/>
          <w:szCs w:val="22"/>
        </w:rPr>
      </w:pPr>
      <w:r w:rsidRPr="005E114E">
        <w:rPr>
          <w:rFonts w:ascii="Calibri" w:hAnsi="Calibri" w:cs="Calibri"/>
          <w:sz w:val="22"/>
          <w:szCs w:val="22"/>
        </w:rPr>
        <w:t xml:space="preserve">All staff are expected to contribute and promote the </w:t>
      </w:r>
      <w:r w:rsidRPr="005E114E">
        <w:rPr>
          <w:rFonts w:ascii="Calibri" w:hAnsi="Calibri" w:cs="Calibri"/>
          <w:b/>
          <w:sz w:val="22"/>
          <w:szCs w:val="22"/>
        </w:rPr>
        <w:t xml:space="preserve">PROUD </w:t>
      </w:r>
      <w:r w:rsidRPr="005E114E">
        <w:rPr>
          <w:rFonts w:ascii="Calibri" w:hAnsi="Calibri" w:cs="Calibri"/>
          <w:sz w:val="22"/>
          <w:szCs w:val="22"/>
        </w:rPr>
        <w:t>values at every opportunity.</w:t>
      </w:r>
    </w:p>
    <w:p w14:paraId="14577A39" w14:textId="77777777" w:rsidR="005E114E" w:rsidRPr="005E114E" w:rsidRDefault="005E114E" w:rsidP="005E114E">
      <w:pPr>
        <w:rPr>
          <w:rFonts w:ascii="Calibri" w:hAnsi="Calibri" w:cs="Calibri"/>
          <w:sz w:val="22"/>
          <w:szCs w:val="22"/>
        </w:rPr>
      </w:pPr>
    </w:p>
    <w:p w14:paraId="7AF88F48"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Appraisal</w:t>
      </w:r>
    </w:p>
    <w:p w14:paraId="2C9DAE4D"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We are committed to providing a relevant Appraisal process for all staff.  We expect all employees to</w:t>
      </w:r>
      <w:r w:rsidRPr="005E114E">
        <w:rPr>
          <w:rFonts w:ascii="Calibri" w:hAnsi="Calibri" w:cs="Calibri"/>
          <w:b/>
          <w:sz w:val="22"/>
          <w:szCs w:val="22"/>
        </w:rPr>
        <w:t xml:space="preserve"> </w:t>
      </w:r>
      <w:r w:rsidRPr="005E114E">
        <w:rPr>
          <w:rFonts w:ascii="Calibri" w:hAnsi="Calibri" w:cs="Calibri"/>
          <w:sz w:val="22"/>
          <w:szCs w:val="22"/>
        </w:rPr>
        <w:t>contribute to the process.</w:t>
      </w:r>
    </w:p>
    <w:p w14:paraId="38347E3D" w14:textId="77777777" w:rsidR="005E114E" w:rsidRPr="005E114E" w:rsidRDefault="005E114E" w:rsidP="005E114E">
      <w:pPr>
        <w:rPr>
          <w:rFonts w:ascii="Calibri" w:hAnsi="Calibri" w:cs="Calibri"/>
          <w:sz w:val="22"/>
          <w:szCs w:val="22"/>
        </w:rPr>
      </w:pPr>
    </w:p>
    <w:p w14:paraId="50DBC1D3"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Equal opportunities</w:t>
      </w:r>
    </w:p>
    <w:p w14:paraId="19A7A96D"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We are committed to achieving equal opportunities in the way we deliver services to the community and in our employment arrangements.  We expect all employees to understand and promote this policy in their work.</w:t>
      </w:r>
    </w:p>
    <w:p w14:paraId="501B720B" w14:textId="77777777" w:rsidR="005E114E" w:rsidRPr="005E114E" w:rsidRDefault="005E114E" w:rsidP="005E114E">
      <w:pPr>
        <w:rPr>
          <w:rFonts w:ascii="Calibri" w:hAnsi="Calibri" w:cs="Calibri"/>
          <w:sz w:val="22"/>
          <w:szCs w:val="22"/>
        </w:rPr>
      </w:pPr>
    </w:p>
    <w:p w14:paraId="47F2F9B8"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 xml:space="preserve">Health and Safety  </w:t>
      </w:r>
    </w:p>
    <w:p w14:paraId="4F62ECFF"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 xml:space="preserve">All employees have a responsibility for their own health and safety and that of others when carrying out their duties and must help us to apply our general statement of health and safety policy.  </w:t>
      </w:r>
    </w:p>
    <w:p w14:paraId="212AD4B8" w14:textId="77777777" w:rsidR="005E114E" w:rsidRPr="005E114E" w:rsidRDefault="005E114E" w:rsidP="005E114E">
      <w:pPr>
        <w:rPr>
          <w:rFonts w:ascii="Calibri" w:hAnsi="Calibri" w:cs="Calibri"/>
          <w:sz w:val="22"/>
          <w:szCs w:val="22"/>
        </w:rPr>
      </w:pPr>
    </w:p>
    <w:p w14:paraId="032F67C5" w14:textId="77777777" w:rsidR="005E114E" w:rsidRPr="005E114E" w:rsidRDefault="005E114E" w:rsidP="005E114E">
      <w:pPr>
        <w:rPr>
          <w:rFonts w:ascii="Calibri" w:hAnsi="Calibri" w:cs="Calibri"/>
          <w:b/>
          <w:sz w:val="22"/>
          <w:szCs w:val="22"/>
          <w:lang w:eastAsia="en-GB"/>
        </w:rPr>
      </w:pPr>
      <w:r w:rsidRPr="005E114E">
        <w:rPr>
          <w:rFonts w:ascii="Calibri" w:hAnsi="Calibri" w:cs="Calibri"/>
          <w:b/>
          <w:sz w:val="22"/>
          <w:szCs w:val="22"/>
          <w:lang w:eastAsia="en-GB"/>
        </w:rPr>
        <w:t xml:space="preserve">Safeguarding Commitment </w:t>
      </w:r>
    </w:p>
    <w:p w14:paraId="4CACAAA3"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 xml:space="preserve">This school is committed to safeguarding and protecting the welfare of children and young people and expects all staff and volunteers to share this commitment. </w:t>
      </w:r>
    </w:p>
    <w:p w14:paraId="171B004B" w14:textId="77777777" w:rsidR="005E114E" w:rsidRPr="005E114E" w:rsidRDefault="005E114E" w:rsidP="005E114E">
      <w:pPr>
        <w:rPr>
          <w:rFonts w:ascii="Calibri" w:hAnsi="Calibri" w:cs="Calibri"/>
          <w:sz w:val="22"/>
          <w:szCs w:val="22"/>
        </w:rPr>
      </w:pPr>
    </w:p>
    <w:p w14:paraId="01E6F5E5"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Absence Management</w:t>
      </w:r>
    </w:p>
    <w:p w14:paraId="147411F5"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It is expected all staff adhere to the school’s Absence Management Programme.</w:t>
      </w:r>
    </w:p>
    <w:p w14:paraId="43E1AD96" w14:textId="77777777" w:rsidR="005E114E" w:rsidRPr="005E114E" w:rsidRDefault="005E114E" w:rsidP="005E114E">
      <w:pPr>
        <w:rPr>
          <w:rFonts w:ascii="Calibri" w:hAnsi="Calibri" w:cs="Calibri"/>
          <w:sz w:val="22"/>
          <w:szCs w:val="22"/>
        </w:rPr>
      </w:pPr>
    </w:p>
    <w:p w14:paraId="43CD2C35" w14:textId="77777777" w:rsidR="005E114E" w:rsidRPr="005E114E" w:rsidRDefault="005E114E" w:rsidP="005E114E">
      <w:pPr>
        <w:keepNext/>
        <w:jc w:val="both"/>
        <w:outlineLvl w:val="3"/>
        <w:rPr>
          <w:rFonts w:ascii="Calibri" w:hAnsi="Calibri" w:cs="Calibri"/>
          <w:b/>
          <w:sz w:val="22"/>
          <w:szCs w:val="22"/>
        </w:rPr>
      </w:pPr>
      <w:r w:rsidRPr="005E114E">
        <w:rPr>
          <w:rFonts w:ascii="Calibri" w:hAnsi="Calibri" w:cs="Calibri"/>
          <w:b/>
          <w:sz w:val="22"/>
          <w:szCs w:val="22"/>
        </w:rPr>
        <w:t xml:space="preserve">Contribute to the induction and training of new </w:t>
      </w:r>
      <w:proofErr w:type="gramStart"/>
      <w:r w:rsidRPr="005E114E">
        <w:rPr>
          <w:rFonts w:ascii="Calibri" w:hAnsi="Calibri" w:cs="Calibri"/>
          <w:b/>
          <w:sz w:val="22"/>
          <w:szCs w:val="22"/>
        </w:rPr>
        <w:t>staff</w:t>
      </w:r>
      <w:proofErr w:type="gramEnd"/>
    </w:p>
    <w:p w14:paraId="3125C97E" w14:textId="77777777" w:rsidR="005E114E" w:rsidRPr="005E114E" w:rsidRDefault="005E114E" w:rsidP="005E114E">
      <w:pPr>
        <w:keepNext/>
        <w:jc w:val="both"/>
        <w:outlineLvl w:val="3"/>
        <w:rPr>
          <w:rFonts w:ascii="Calibri" w:hAnsi="Calibri" w:cs="Calibri"/>
          <w:sz w:val="22"/>
          <w:szCs w:val="22"/>
        </w:rPr>
      </w:pPr>
      <w:r w:rsidRPr="005E114E">
        <w:rPr>
          <w:rFonts w:ascii="Calibri" w:hAnsi="Calibri" w:cs="Calibri"/>
          <w:sz w:val="22"/>
          <w:szCs w:val="22"/>
        </w:rPr>
        <w:t>It is expected all staff assist in the induction of new staff, following where relevant direction by their line manager.</w:t>
      </w:r>
    </w:p>
    <w:p w14:paraId="11AFB141" w14:textId="77777777" w:rsidR="005E114E" w:rsidRPr="005E114E" w:rsidRDefault="005E114E" w:rsidP="005E114E">
      <w:pPr>
        <w:keepNext/>
        <w:jc w:val="both"/>
        <w:outlineLvl w:val="3"/>
        <w:rPr>
          <w:rFonts w:ascii="Calibri" w:hAnsi="Calibri" w:cs="Calibri"/>
          <w:b/>
          <w:sz w:val="22"/>
          <w:szCs w:val="22"/>
        </w:rPr>
      </w:pPr>
      <w:r w:rsidRPr="005E114E">
        <w:rPr>
          <w:rFonts w:ascii="Calibri" w:hAnsi="Calibri" w:cs="Calibri"/>
          <w:b/>
          <w:sz w:val="22"/>
          <w:szCs w:val="22"/>
        </w:rPr>
        <w:t>To assist in the evacuation of the buildings in the event of emergencies</w:t>
      </w:r>
    </w:p>
    <w:p w14:paraId="1C2FD339" w14:textId="77777777" w:rsidR="005E114E" w:rsidRPr="005E114E" w:rsidRDefault="005E114E" w:rsidP="005E114E">
      <w:pPr>
        <w:keepNext/>
        <w:jc w:val="both"/>
        <w:outlineLvl w:val="3"/>
        <w:rPr>
          <w:rFonts w:ascii="Calibri" w:hAnsi="Calibri" w:cs="Calibri"/>
          <w:sz w:val="22"/>
          <w:szCs w:val="22"/>
        </w:rPr>
      </w:pPr>
      <w:r w:rsidRPr="005E114E">
        <w:rPr>
          <w:rFonts w:ascii="Calibri" w:hAnsi="Calibri" w:cs="Calibri"/>
          <w:sz w:val="22"/>
          <w:szCs w:val="22"/>
        </w:rPr>
        <w:t>It is expected all staff adhere to and keep up to date knowledge of the evacuation procedures.</w:t>
      </w:r>
    </w:p>
    <w:p w14:paraId="71C6E58E" w14:textId="77777777" w:rsidR="005E114E" w:rsidRPr="005E114E" w:rsidRDefault="005E114E" w:rsidP="005E114E">
      <w:pPr>
        <w:rPr>
          <w:rFonts w:ascii="Calibri" w:hAnsi="Calibri" w:cs="Calibri"/>
          <w:sz w:val="22"/>
          <w:szCs w:val="22"/>
        </w:rPr>
      </w:pPr>
    </w:p>
    <w:p w14:paraId="76616D19" w14:textId="77777777" w:rsidR="005E114E" w:rsidRPr="005E114E" w:rsidRDefault="005E114E" w:rsidP="005E114E">
      <w:pPr>
        <w:rPr>
          <w:rFonts w:ascii="Calibri" w:hAnsi="Calibri" w:cs="Calibri"/>
          <w:b/>
          <w:sz w:val="22"/>
          <w:szCs w:val="22"/>
        </w:rPr>
      </w:pPr>
      <w:r w:rsidRPr="005E114E">
        <w:rPr>
          <w:rFonts w:ascii="Calibri" w:hAnsi="Calibri" w:cs="Calibri"/>
          <w:b/>
          <w:sz w:val="22"/>
          <w:szCs w:val="22"/>
        </w:rPr>
        <w:t>Other commitment requirements</w:t>
      </w:r>
    </w:p>
    <w:p w14:paraId="12A3434F" w14:textId="77777777" w:rsidR="005E114E" w:rsidRPr="005E114E" w:rsidRDefault="005E114E" w:rsidP="005E114E">
      <w:pPr>
        <w:rPr>
          <w:rFonts w:ascii="Calibri" w:hAnsi="Calibri" w:cs="Calibri"/>
          <w:sz w:val="22"/>
          <w:szCs w:val="22"/>
        </w:rPr>
      </w:pPr>
      <w:r w:rsidRPr="005E114E">
        <w:rPr>
          <w:rFonts w:ascii="Calibri" w:hAnsi="Calibri" w:cs="Calibri"/>
          <w:sz w:val="22"/>
          <w:szCs w:val="22"/>
        </w:rPr>
        <w:t>All staff are expected to use clear and effective tools to aid communication with students and staff.  In addition, it is expected all staff contribute to the school and team self-evaluation process.</w:t>
      </w:r>
    </w:p>
    <w:p w14:paraId="1C59DE7B" w14:textId="77777777" w:rsidR="005E114E" w:rsidRPr="005E114E" w:rsidRDefault="005E114E" w:rsidP="005E114E">
      <w:pPr>
        <w:rPr>
          <w:rFonts w:ascii="Calibri" w:hAnsi="Calibri" w:cs="Calibri"/>
          <w:sz w:val="22"/>
          <w:szCs w:val="22"/>
        </w:rPr>
      </w:pPr>
    </w:p>
    <w:p w14:paraId="3EB8D1AD" w14:textId="77777777" w:rsidR="005E114E" w:rsidRPr="005E114E" w:rsidRDefault="005E114E" w:rsidP="005E114E">
      <w:pPr>
        <w:rPr>
          <w:rFonts w:ascii="Calibri" w:hAnsi="Calibri" w:cs="Calibri"/>
          <w:sz w:val="22"/>
          <w:szCs w:val="22"/>
        </w:rPr>
      </w:pPr>
    </w:p>
    <w:p w14:paraId="5350AE24" w14:textId="77777777" w:rsidR="005E114E" w:rsidRPr="005E114E" w:rsidRDefault="005E114E" w:rsidP="005E114E">
      <w:pPr>
        <w:rPr>
          <w:rFonts w:ascii="Calibri" w:hAnsi="Calibri" w:cs="Calibri"/>
          <w:sz w:val="22"/>
          <w:szCs w:val="22"/>
        </w:rPr>
      </w:pPr>
    </w:p>
    <w:p w14:paraId="5935822E" w14:textId="77777777" w:rsidR="005E114E" w:rsidRPr="005E114E" w:rsidRDefault="005E114E" w:rsidP="005E114E">
      <w:pPr>
        <w:rPr>
          <w:rFonts w:ascii="Calibri" w:hAnsi="Calibri" w:cs="Calibri"/>
          <w:sz w:val="22"/>
          <w:szCs w:val="22"/>
        </w:rPr>
      </w:pPr>
    </w:p>
    <w:p w14:paraId="74CFF626" w14:textId="77777777" w:rsidR="005E114E" w:rsidRPr="005E114E" w:rsidRDefault="005E114E" w:rsidP="005E114E">
      <w:pPr>
        <w:rPr>
          <w:rFonts w:ascii="Calibri" w:hAnsi="Calibri" w:cs="Calibri"/>
          <w:sz w:val="22"/>
          <w:szCs w:val="22"/>
        </w:rPr>
      </w:pPr>
    </w:p>
    <w:p w14:paraId="32C466C5" w14:textId="77777777" w:rsidR="00704982" w:rsidRPr="0030048C" w:rsidRDefault="00704982" w:rsidP="00777199">
      <w:pPr>
        <w:rPr>
          <w:rFonts w:asciiTheme="minorHAnsi" w:hAnsiTheme="minorHAnsi" w:cstheme="minorHAnsi"/>
          <w:sz w:val="22"/>
          <w:szCs w:val="22"/>
        </w:rPr>
      </w:pPr>
    </w:p>
    <w:sectPr w:rsidR="00704982" w:rsidRPr="0030048C" w:rsidSect="00094121">
      <w:headerReference w:type="default" r:id="rId9"/>
      <w:headerReference w:type="first" r:id="rId10"/>
      <w:footerReference w:type="first" r:id="rId11"/>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B1B60" w14:textId="77777777" w:rsidR="00D45524" w:rsidRDefault="00D45524" w:rsidP="00D45524">
      <w:r>
        <w:separator/>
      </w:r>
    </w:p>
  </w:endnote>
  <w:endnote w:type="continuationSeparator" w:id="0">
    <w:p w14:paraId="54E74041" w14:textId="77777777"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D027" w14:textId="08C11C5D" w:rsidR="00704982" w:rsidRDefault="00017C22">
    <w:pPr>
      <w:pStyle w:val="Footer"/>
    </w:pPr>
    <w:r>
      <w:rPr>
        <w:noProof/>
      </w:rPr>
      <w:drawing>
        <wp:anchor distT="0" distB="0" distL="114300" distR="114300" simplePos="0" relativeHeight="251658240" behindDoc="0" locked="0" layoutInCell="1" allowOverlap="1" wp14:anchorId="7369C092" wp14:editId="0B10FFC0">
          <wp:simplePos x="0" y="0"/>
          <wp:positionH relativeFrom="margin">
            <wp:posOffset>-863600</wp:posOffset>
          </wp:positionH>
          <wp:positionV relativeFrom="margin">
            <wp:posOffset>7340600</wp:posOffset>
          </wp:positionV>
          <wp:extent cx="7448550" cy="1428750"/>
          <wp:effectExtent l="0" t="0" r="0" b="0"/>
          <wp:wrapSquare wrapText="bothSides"/>
          <wp:docPr id="4" name="Picture 4" descr="A purpl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footer NEW (005).jpg"/>
                  <pic:cNvPicPr/>
                </pic:nvPicPr>
                <pic:blipFill>
                  <a:blip r:embed="rId1"/>
                  <a:stretch>
                    <a:fillRect/>
                  </a:stretch>
                </pic:blipFill>
                <pic:spPr>
                  <a:xfrm>
                    <a:off x="0" y="0"/>
                    <a:ext cx="7448550" cy="1428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771D4" w14:textId="77777777" w:rsidR="00D45524" w:rsidRDefault="00D45524" w:rsidP="00D45524">
      <w:r>
        <w:separator/>
      </w:r>
    </w:p>
  </w:footnote>
  <w:footnote w:type="continuationSeparator" w:id="0">
    <w:p w14:paraId="12E1A315" w14:textId="77777777"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E94E" w14:textId="77777777"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AEBBE" w14:textId="29430302" w:rsidR="00704982" w:rsidRDefault="00F5339A" w:rsidP="00094121">
    <w:pPr>
      <w:pStyle w:val="Header"/>
      <w:ind w:left="-1418"/>
    </w:pPr>
    <w:r>
      <w:rPr>
        <w:noProof/>
      </w:rPr>
      <w:drawing>
        <wp:inline distT="0" distB="0" distL="0" distR="0" wp14:anchorId="0AD7243E" wp14:editId="49DF5F2B">
          <wp:extent cx="7526487" cy="1847850"/>
          <wp:effectExtent l="0" t="0" r="0" b="0"/>
          <wp:docPr id="104142176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765" name="Picture 1" descr="A close-up of a logo&#10;&#10;Description automatically generated"/>
                  <pic:cNvPicPr/>
                </pic:nvPicPr>
                <pic:blipFill>
                  <a:blip r:embed="rId1"/>
                  <a:stretch>
                    <a:fillRect/>
                  </a:stretch>
                </pic:blipFill>
                <pic:spPr>
                  <a:xfrm>
                    <a:off x="0" y="0"/>
                    <a:ext cx="7553136" cy="1854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8F5994"/>
    <w:multiLevelType w:val="hybridMultilevel"/>
    <w:tmpl w:val="9A5C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008245">
    <w:abstractNumId w:val="1"/>
  </w:num>
  <w:num w:numId="2" w16cid:durableId="1795518704">
    <w:abstractNumId w:val="0"/>
  </w:num>
  <w:num w:numId="3" w16cid:durableId="2055301817">
    <w:abstractNumId w:val="2"/>
  </w:num>
  <w:num w:numId="4" w16cid:durableId="584653243">
    <w:abstractNumId w:val="3"/>
  </w:num>
  <w:num w:numId="5" w16cid:durableId="861357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17C22"/>
    <w:rsid w:val="0005469C"/>
    <w:rsid w:val="00094121"/>
    <w:rsid w:val="00262060"/>
    <w:rsid w:val="0030048C"/>
    <w:rsid w:val="00301C2D"/>
    <w:rsid w:val="00446C02"/>
    <w:rsid w:val="00487BD4"/>
    <w:rsid w:val="00535DCB"/>
    <w:rsid w:val="00583536"/>
    <w:rsid w:val="005E114E"/>
    <w:rsid w:val="00704982"/>
    <w:rsid w:val="00777199"/>
    <w:rsid w:val="00827CA1"/>
    <w:rsid w:val="00833239"/>
    <w:rsid w:val="00BB61D5"/>
    <w:rsid w:val="00C11EE3"/>
    <w:rsid w:val="00C738A3"/>
    <w:rsid w:val="00C77FBE"/>
    <w:rsid w:val="00D45524"/>
    <w:rsid w:val="00E14070"/>
    <w:rsid w:val="00F5339A"/>
    <w:rsid w:val="00F54216"/>
    <w:rsid w:val="00FC61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CC5886"/>
  <w15:docId w15:val="{AAE18EE2-A926-47A2-A4C7-362D853A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5" ma:contentTypeDescription="Create a new document." ma:contentTypeScope="" ma:versionID="9c5aa99aa7d82098e23c89d9d036ca72">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676efbfd0ef691bd7a6ccc3341050402"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A651CF-69D9-4F70-836E-F80031452BFF}">
  <ds:schemaRefs>
    <ds:schemaRef ds:uri="http://schemas.microsoft.com/sharepoint/v3/contenttype/forms"/>
  </ds:schemaRefs>
</ds:datastoreItem>
</file>

<file path=customXml/itemProps2.xml><?xml version="1.0" encoding="utf-8"?>
<ds:datastoreItem xmlns:ds="http://schemas.openxmlformats.org/officeDocument/2006/customXml" ds:itemID="{3DFA28E1-6D82-49BC-852D-6F81FF376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2024-01-11T16:33:00Z</cp:lastPrinted>
  <dcterms:created xsi:type="dcterms:W3CDTF">2024-04-22T10:07:00Z</dcterms:created>
  <dcterms:modified xsi:type="dcterms:W3CDTF">2024-05-16T10:35:00Z</dcterms:modified>
</cp:coreProperties>
</file>